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1F56" w:rsidTr="000A1F56">
        <w:tc>
          <w:tcPr>
            <w:tcW w:w="9628" w:type="dxa"/>
          </w:tcPr>
          <w:p w:rsidR="000A1F56" w:rsidRDefault="000A1F56" w:rsidP="000A1F56">
            <w:pPr>
              <w:autoSpaceDE w:val="0"/>
              <w:autoSpaceDN w:val="0"/>
              <w:adjustRightInd w:val="0"/>
              <w:rPr>
                <w:rFonts w:ascii="Book Antiqua" w:hAnsi="Book Antiqua" w:cs="DejaVu Sans Condensed,Bold"/>
                <w:b/>
                <w:bCs/>
                <w:color w:val="333333"/>
                <w:sz w:val="40"/>
                <w:szCs w:val="40"/>
              </w:rPr>
            </w:pPr>
            <w:r w:rsidRPr="00B8244B">
              <w:rPr>
                <w:rFonts w:ascii="Book Antiqua" w:hAnsi="Book Antiqua" w:cs="DejaVu Sans Condensed,Bold"/>
                <w:b/>
                <w:bCs/>
                <w:color w:val="333333"/>
                <w:sz w:val="40"/>
                <w:szCs w:val="40"/>
              </w:rPr>
              <w:t>DELEGA DGC – Digital Green Certificate</w:t>
            </w:r>
          </w:p>
        </w:tc>
      </w:tr>
    </w:tbl>
    <w:p w:rsidR="000A1F56" w:rsidRDefault="000A1F56" w:rsidP="00B82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,Bold"/>
          <w:b/>
          <w:bCs/>
          <w:color w:val="000000"/>
        </w:rPr>
      </w:pPr>
    </w:p>
    <w:p w:rsidR="00B8244B" w:rsidRPr="00B8244B" w:rsidRDefault="00B8244B" w:rsidP="00B82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,Bold"/>
          <w:b/>
          <w:bCs/>
          <w:color w:val="000000"/>
        </w:rPr>
      </w:pPr>
      <w:r w:rsidRPr="00B8244B">
        <w:rPr>
          <w:rFonts w:ascii="Book Antiqua" w:hAnsi="Book Antiqua" w:cs="Calibri,Bold"/>
          <w:b/>
          <w:bCs/>
          <w:color w:val="000000"/>
        </w:rPr>
        <w:t>Premessa e Parte Integrante e sostanziale della Delega.</w:t>
      </w:r>
    </w:p>
    <w:p w:rsidR="00B8244B" w:rsidRDefault="00B8244B" w:rsidP="00B82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  <w:color w:val="000000"/>
          <w:sz w:val="20"/>
          <w:szCs w:val="20"/>
        </w:rPr>
      </w:pPr>
    </w:p>
    <w:p w:rsidR="00B8244B" w:rsidRPr="00B8244B" w:rsidRDefault="00B8244B" w:rsidP="00B82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  <w:color w:val="000000"/>
          <w:sz w:val="20"/>
          <w:szCs w:val="20"/>
        </w:rPr>
      </w:pPr>
      <w:r w:rsidRPr="00B8244B">
        <w:rPr>
          <w:rFonts w:ascii="Book Antiqua" w:hAnsi="Book Antiqua" w:cs="ArialMT"/>
          <w:color w:val="000000"/>
          <w:sz w:val="20"/>
          <w:szCs w:val="20"/>
        </w:rPr>
        <w:t>Tutti i soggetti (delegante e delegato), si impegnano al rispetto in modo completo della Privacy in base al</w:t>
      </w:r>
    </w:p>
    <w:p w:rsidR="00B8244B" w:rsidRPr="00B8244B" w:rsidRDefault="00B8244B" w:rsidP="00B82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  <w:color w:val="000000"/>
          <w:sz w:val="20"/>
          <w:szCs w:val="20"/>
        </w:rPr>
      </w:pPr>
      <w:r w:rsidRPr="00B8244B">
        <w:rPr>
          <w:rFonts w:ascii="Book Antiqua" w:hAnsi="Book Antiqua" w:cs="ArialMT"/>
          <w:color w:val="000000"/>
          <w:sz w:val="20"/>
          <w:szCs w:val="20"/>
        </w:rPr>
        <w:t>GDPR Reg. Ce 2016/679, in nessun modo e per nessun motivo saranno divulgati i dati delle persone che</w:t>
      </w:r>
    </w:p>
    <w:p w:rsidR="00F04864" w:rsidRDefault="00B8244B" w:rsidP="00B8244B">
      <w:pPr>
        <w:rPr>
          <w:rFonts w:ascii="Book Antiqua" w:hAnsi="Book Antiqua" w:cs="ArialMT"/>
          <w:color w:val="000000"/>
          <w:sz w:val="20"/>
          <w:szCs w:val="20"/>
        </w:rPr>
      </w:pPr>
      <w:r w:rsidRPr="00B8244B">
        <w:rPr>
          <w:rFonts w:ascii="Book Antiqua" w:hAnsi="Book Antiqua" w:cs="ArialMT"/>
          <w:color w:val="000000"/>
          <w:sz w:val="20"/>
          <w:szCs w:val="20"/>
        </w:rPr>
        <w:t>saranno soggette a verifica, nessun tipo di dato sarà archiviato e divulgato relativo al DGC.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244B" w:rsidTr="00B8244B">
        <w:tc>
          <w:tcPr>
            <w:tcW w:w="9628" w:type="dxa"/>
          </w:tcPr>
          <w:p w:rsidR="00B8244B" w:rsidRPr="008303C6" w:rsidRDefault="00B8244B" w:rsidP="00B8244B">
            <w:pPr>
              <w:rPr>
                <w:rFonts w:ascii="Book Antiqua" w:hAnsi="Book Antiqua" w:cs="ArialMT"/>
                <w:b/>
                <w:color w:val="000000"/>
                <w:sz w:val="20"/>
                <w:szCs w:val="20"/>
              </w:rPr>
            </w:pPr>
            <w:r w:rsidRPr="008303C6">
              <w:rPr>
                <w:rFonts w:ascii="Book Antiqua" w:hAnsi="Book Antiqua" w:cs="ArialMT"/>
                <w:b/>
                <w:color w:val="000000"/>
                <w:sz w:val="20"/>
                <w:szCs w:val="20"/>
              </w:rPr>
              <w:t>DELEGANTE</w:t>
            </w:r>
          </w:p>
        </w:tc>
      </w:tr>
    </w:tbl>
    <w:p w:rsidR="00B8244B" w:rsidRDefault="00B8244B" w:rsidP="00B8244B">
      <w:pPr>
        <w:rPr>
          <w:rFonts w:ascii="Book Antiqua" w:hAnsi="Book Antiqua" w:cs="ArialMT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8244B" w:rsidTr="00B8244B">
        <w:tc>
          <w:tcPr>
            <w:tcW w:w="3681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IMPRESA / AZIENDA</w:t>
            </w:r>
          </w:p>
        </w:tc>
        <w:tc>
          <w:tcPr>
            <w:tcW w:w="5947" w:type="dxa"/>
          </w:tcPr>
          <w:p w:rsidR="00B8244B" w:rsidRPr="00530F89" w:rsidRDefault="00B8244B" w:rsidP="00B8244B">
            <w:pPr>
              <w:rPr>
                <w:rFonts w:ascii="Book Antiqua" w:hAnsi="Book Antiqua"/>
                <w:b/>
              </w:rPr>
            </w:pPr>
          </w:p>
        </w:tc>
      </w:tr>
      <w:tr w:rsidR="00B8244B" w:rsidTr="00B8244B">
        <w:tc>
          <w:tcPr>
            <w:tcW w:w="3681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CODICE FISCALE </w:t>
            </w:r>
          </w:p>
        </w:tc>
        <w:tc>
          <w:tcPr>
            <w:tcW w:w="5947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</w:p>
        </w:tc>
      </w:tr>
      <w:tr w:rsidR="00B8244B" w:rsidTr="00B8244B">
        <w:tc>
          <w:tcPr>
            <w:tcW w:w="3681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INDIRIZZO </w:t>
            </w:r>
          </w:p>
        </w:tc>
        <w:tc>
          <w:tcPr>
            <w:tcW w:w="5947" w:type="dxa"/>
          </w:tcPr>
          <w:p w:rsidR="00B8244B" w:rsidRPr="00530F89" w:rsidRDefault="00B8244B" w:rsidP="00B8244B">
            <w:pPr>
              <w:rPr>
                <w:rFonts w:ascii="Book Antiqua" w:hAnsi="Book Antiqua"/>
                <w:b/>
              </w:rPr>
            </w:pPr>
          </w:p>
        </w:tc>
      </w:tr>
      <w:tr w:rsidR="00B8244B" w:rsidTr="00B8244B">
        <w:tc>
          <w:tcPr>
            <w:tcW w:w="3681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COMUNE</w:t>
            </w:r>
          </w:p>
        </w:tc>
        <w:tc>
          <w:tcPr>
            <w:tcW w:w="5947" w:type="dxa"/>
          </w:tcPr>
          <w:p w:rsidR="00B8244B" w:rsidRPr="00530F89" w:rsidRDefault="00B8244B" w:rsidP="00B8244B">
            <w:pPr>
              <w:rPr>
                <w:rFonts w:ascii="Book Antiqua" w:hAnsi="Book Antiqua"/>
                <w:b/>
              </w:rPr>
            </w:pPr>
          </w:p>
        </w:tc>
      </w:tr>
      <w:tr w:rsidR="00B8244B" w:rsidTr="00B8244B">
        <w:tc>
          <w:tcPr>
            <w:tcW w:w="3681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RAPPRESENTANTE LEGALE</w:t>
            </w:r>
          </w:p>
        </w:tc>
        <w:tc>
          <w:tcPr>
            <w:tcW w:w="5947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</w:p>
        </w:tc>
      </w:tr>
      <w:tr w:rsidR="00B8244B" w:rsidTr="00B8244B">
        <w:tc>
          <w:tcPr>
            <w:tcW w:w="3681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</w:p>
        </w:tc>
        <w:tc>
          <w:tcPr>
            <w:tcW w:w="5947" w:type="dxa"/>
          </w:tcPr>
          <w:p w:rsidR="00B8244B" w:rsidRDefault="00B8244B" w:rsidP="00B8244B">
            <w:pPr>
              <w:rPr>
                <w:rFonts w:ascii="Book Antiqua" w:hAnsi="Book Antiqua"/>
              </w:rPr>
            </w:pPr>
          </w:p>
        </w:tc>
      </w:tr>
    </w:tbl>
    <w:p w:rsidR="006B40DB" w:rsidRDefault="006B40DB" w:rsidP="00530F89">
      <w:pPr>
        <w:jc w:val="center"/>
        <w:rPr>
          <w:rFonts w:ascii="Book Antiqua" w:hAnsi="Book Antiqua"/>
          <w:b/>
        </w:rPr>
      </w:pPr>
    </w:p>
    <w:p w:rsidR="00530F89" w:rsidRDefault="00530F89" w:rsidP="00530F89">
      <w:pPr>
        <w:jc w:val="center"/>
        <w:rPr>
          <w:rFonts w:ascii="Book Antiqua" w:hAnsi="Book Antiqua"/>
          <w:b/>
        </w:rPr>
      </w:pPr>
      <w:r w:rsidRPr="00530F89">
        <w:rPr>
          <w:rFonts w:ascii="Book Antiqua" w:hAnsi="Book Antiqua"/>
          <w:b/>
        </w:rPr>
        <w:t>DELEGA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3C6" w:rsidTr="008303C6">
        <w:tc>
          <w:tcPr>
            <w:tcW w:w="9628" w:type="dxa"/>
          </w:tcPr>
          <w:p w:rsidR="008303C6" w:rsidRDefault="008303C6" w:rsidP="008303C6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DELEGATO</w:t>
            </w:r>
          </w:p>
        </w:tc>
      </w:tr>
    </w:tbl>
    <w:p w:rsidR="008303C6" w:rsidRPr="00530F89" w:rsidRDefault="008303C6" w:rsidP="008303C6">
      <w:pPr>
        <w:jc w:val="both"/>
        <w:rPr>
          <w:rFonts w:ascii="Book Antiqua" w:hAnsi="Book Antiqu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30F89" w:rsidTr="00530F89">
        <w:tc>
          <w:tcPr>
            <w:tcW w:w="3681" w:type="dxa"/>
          </w:tcPr>
          <w:p w:rsidR="00530F89" w:rsidRDefault="00530F89" w:rsidP="00530F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COGNOME e NOME</w:t>
            </w:r>
          </w:p>
        </w:tc>
        <w:tc>
          <w:tcPr>
            <w:tcW w:w="5947" w:type="dxa"/>
          </w:tcPr>
          <w:p w:rsidR="00530F89" w:rsidRDefault="00530F89" w:rsidP="00530F89">
            <w:pPr>
              <w:rPr>
                <w:rFonts w:ascii="Book Antiqua" w:hAnsi="Book Antiqua"/>
              </w:rPr>
            </w:pPr>
          </w:p>
        </w:tc>
      </w:tr>
      <w:tr w:rsidR="00530F89" w:rsidTr="00530F89">
        <w:tc>
          <w:tcPr>
            <w:tcW w:w="3681" w:type="dxa"/>
          </w:tcPr>
          <w:p w:rsidR="00530F89" w:rsidRDefault="00530F89" w:rsidP="00530F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CODICE FISCALE</w:t>
            </w:r>
          </w:p>
        </w:tc>
        <w:tc>
          <w:tcPr>
            <w:tcW w:w="5947" w:type="dxa"/>
          </w:tcPr>
          <w:p w:rsidR="00530F89" w:rsidRDefault="00530F89" w:rsidP="00530F89">
            <w:pPr>
              <w:rPr>
                <w:rFonts w:ascii="Book Antiqua" w:hAnsi="Book Antiqua"/>
              </w:rPr>
            </w:pPr>
          </w:p>
        </w:tc>
      </w:tr>
    </w:tbl>
    <w:p w:rsidR="00530F89" w:rsidRDefault="00530F89" w:rsidP="00530F89">
      <w:pPr>
        <w:rPr>
          <w:rFonts w:ascii="Book Antiqua" w:hAnsi="Book Antiqua"/>
        </w:rPr>
      </w:pPr>
    </w:p>
    <w:p w:rsidR="00530F89" w:rsidRPr="00530F89" w:rsidRDefault="00530F89" w:rsidP="00530F89">
      <w:pPr>
        <w:rPr>
          <w:rFonts w:ascii="Book Antiqua" w:hAnsi="Book Antiqua"/>
        </w:rPr>
      </w:pPr>
      <w:r w:rsidRPr="00530F89">
        <w:rPr>
          <w:rFonts w:ascii="Book Antiqua" w:hAnsi="Book Antiqua"/>
        </w:rPr>
        <w:t>alla verifica delle certificazioni verdi Covid-19 emesse dall</w:t>
      </w:r>
      <w:r w:rsidR="001111C8">
        <w:rPr>
          <w:rFonts w:ascii="Book Antiqua" w:hAnsi="Book Antiqua"/>
        </w:rPr>
        <w:t>a Piattaforma nazionale – DGC di</w:t>
      </w:r>
      <w:r w:rsidRPr="00530F89">
        <w:rPr>
          <w:rFonts w:ascii="Book Antiqua" w:hAnsi="Book Antiqua"/>
        </w:rPr>
        <w:t xml:space="preserve"> cui all’art.</w:t>
      </w:r>
      <w:r>
        <w:rPr>
          <w:rFonts w:ascii="Book Antiqua" w:hAnsi="Book Antiqua"/>
        </w:rPr>
        <w:t xml:space="preserve"> </w:t>
      </w:r>
      <w:r w:rsidRPr="00530F89">
        <w:rPr>
          <w:rFonts w:ascii="Book Antiqua" w:hAnsi="Book Antiqua"/>
        </w:rPr>
        <w:t>13 del Decreto del Presidente del Consiglio dei Ministri del 17/06/2021.</w:t>
      </w:r>
    </w:p>
    <w:p w:rsidR="00530F89" w:rsidRPr="00530F89" w:rsidRDefault="00530F89" w:rsidP="00530F89">
      <w:pPr>
        <w:rPr>
          <w:rFonts w:ascii="Book Antiqua" w:hAnsi="Book Antiqua"/>
        </w:rPr>
      </w:pPr>
      <w:r w:rsidRPr="00530F89">
        <w:rPr>
          <w:rFonts w:ascii="Book Antiqua" w:hAnsi="Book Antiqua"/>
        </w:rPr>
        <w:t>Il Delegato dovrà:</w:t>
      </w:r>
    </w:p>
    <w:p w:rsidR="00530F89" w:rsidRDefault="00530F89" w:rsidP="00530F89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530F89">
        <w:rPr>
          <w:rFonts w:ascii="Book Antiqua" w:hAnsi="Book Antiqua"/>
        </w:rPr>
        <w:t xml:space="preserve">Procedere alla verifica del possesso della Certificazione Verde da parte del </w:t>
      </w:r>
      <w:r w:rsidR="006B40DB">
        <w:rPr>
          <w:rFonts w:ascii="Book Antiqua" w:hAnsi="Book Antiqua"/>
        </w:rPr>
        <w:t>cliente</w:t>
      </w:r>
      <w:r w:rsidRPr="00530F89">
        <w:rPr>
          <w:rFonts w:ascii="Book Antiqua" w:hAnsi="Book Antiqua"/>
        </w:rPr>
        <w:t xml:space="preserve"> mediante l’applicazione “VerificaC19” scaricata su dispositivo mobile o altra apparecchiatura idonea;</w:t>
      </w:r>
    </w:p>
    <w:p w:rsidR="00530F89" w:rsidRDefault="00530F89" w:rsidP="00530F89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530F89">
        <w:rPr>
          <w:rFonts w:ascii="Book Antiqua" w:hAnsi="Book Antiqua"/>
        </w:rPr>
        <w:t xml:space="preserve">Accertarsi dell’identità del </w:t>
      </w:r>
      <w:r>
        <w:rPr>
          <w:rFonts w:ascii="Book Antiqua" w:hAnsi="Book Antiqua"/>
        </w:rPr>
        <w:t>visitatore</w:t>
      </w:r>
      <w:r w:rsidRPr="00530F89">
        <w:rPr>
          <w:rFonts w:ascii="Book Antiqua" w:hAnsi="Book Antiqua"/>
        </w:rPr>
        <w:t xml:space="preserve"> richiedendo l’esibizione di documento di identità in corso di validità;</w:t>
      </w:r>
    </w:p>
    <w:p w:rsidR="00530F89" w:rsidRDefault="00530F89" w:rsidP="00530F89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530F89">
        <w:rPr>
          <w:rFonts w:ascii="Book Antiqua" w:hAnsi="Book Antiqua"/>
        </w:rPr>
        <w:t xml:space="preserve">Verificare la corrispondenza dei dati anagrafici del documento di identità con quelli visualizzati </w:t>
      </w:r>
      <w:r w:rsidR="00FC5BC0">
        <w:rPr>
          <w:rFonts w:ascii="Book Antiqua" w:hAnsi="Book Antiqua"/>
        </w:rPr>
        <w:t>dall’Applicazione.</w:t>
      </w:r>
    </w:p>
    <w:p w:rsidR="00530F89" w:rsidRPr="00530F89" w:rsidRDefault="006B40DB" w:rsidP="00530F89">
      <w:pPr>
        <w:rPr>
          <w:rFonts w:ascii="Book Antiqua" w:hAnsi="Book Antiqua"/>
        </w:rPr>
      </w:pPr>
      <w:r>
        <w:rPr>
          <w:rFonts w:ascii="Book Antiqua" w:hAnsi="Book Antiqua"/>
        </w:rPr>
        <w:t>Luogo ………………… data ………………</w:t>
      </w:r>
      <w:bookmarkStart w:id="0" w:name="_GoBack"/>
      <w:bookmarkEnd w:id="0"/>
    </w:p>
    <w:p w:rsidR="00530F89" w:rsidRPr="00530F89" w:rsidRDefault="00530F89" w:rsidP="00530F89">
      <w:pPr>
        <w:rPr>
          <w:rFonts w:ascii="Book Antiqua" w:hAnsi="Book Antiqua"/>
        </w:rPr>
      </w:pPr>
      <w:r w:rsidRPr="00530F89">
        <w:rPr>
          <w:rFonts w:ascii="Book Antiqua" w:hAnsi="Book Antiqua"/>
        </w:rPr>
        <w:t>Firma Delegante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30F89">
        <w:rPr>
          <w:rFonts w:ascii="Book Antiqua" w:hAnsi="Book Antiqua"/>
        </w:rPr>
        <w:t>Firma Delegato</w:t>
      </w:r>
    </w:p>
    <w:p w:rsidR="00530F89" w:rsidRPr="00B8244B" w:rsidRDefault="00530F89" w:rsidP="00530F89">
      <w:pPr>
        <w:rPr>
          <w:rFonts w:ascii="Book Antiqua" w:hAnsi="Book Antiqua"/>
        </w:rPr>
      </w:pPr>
      <w:r w:rsidRPr="00530F89">
        <w:rPr>
          <w:rFonts w:ascii="Book Antiqua" w:hAnsi="Book Antiqua"/>
        </w:rPr>
        <w:t>______________________________________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30F89">
        <w:rPr>
          <w:rFonts w:ascii="Book Antiqua" w:hAnsi="Book Antiqua"/>
        </w:rPr>
        <w:t>___________________________________</w:t>
      </w:r>
    </w:p>
    <w:p w:rsidR="00530F89" w:rsidRPr="00530F89" w:rsidRDefault="00530F89" w:rsidP="00530F89">
      <w:pPr>
        <w:rPr>
          <w:rFonts w:ascii="Book Antiqua" w:hAnsi="Book Antiqua"/>
        </w:rPr>
      </w:pPr>
    </w:p>
    <w:sectPr w:rsidR="00530F89" w:rsidRPr="00530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 Condense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525CA"/>
    <w:multiLevelType w:val="hybridMultilevel"/>
    <w:tmpl w:val="EDF45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B"/>
    <w:rsid w:val="000A1F56"/>
    <w:rsid w:val="001111C8"/>
    <w:rsid w:val="00530F89"/>
    <w:rsid w:val="006B40DB"/>
    <w:rsid w:val="008303C6"/>
    <w:rsid w:val="00B8244B"/>
    <w:rsid w:val="00F04864"/>
    <w:rsid w:val="00F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65C"/>
  <w15:chartTrackingRefBased/>
  <w15:docId w15:val="{6E73208C-BA1F-463E-B191-D8E5BD9D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ORION SRL</cp:lastModifiedBy>
  <cp:revision>2</cp:revision>
  <dcterms:created xsi:type="dcterms:W3CDTF">2021-08-06T05:42:00Z</dcterms:created>
  <dcterms:modified xsi:type="dcterms:W3CDTF">2021-08-06T05:42:00Z</dcterms:modified>
</cp:coreProperties>
</file>